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C50" w:rsidRPr="00720945" w:rsidRDefault="00F42C50" w:rsidP="00E64B0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20945">
        <w:rPr>
          <w:b/>
          <w:bCs/>
          <w:color w:val="000000"/>
          <w:sz w:val="28"/>
          <w:szCs w:val="28"/>
        </w:rPr>
        <w:t>РОДИТЕЛЯМ БУДУЩИХ ПЕРВОКЛАССНИКОВ</w:t>
      </w: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В жизни каждой семьи однажды наступает радостный и вместе с тем волнительный момент: подросший малыш, с новеньким ранцем за спиной и огромным букетом в руке, отправляется первый раз в первый класс.</w:t>
      </w: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И конечно, в каждой семье, где растут дети, перед взрослыми встает целый ряд вопросов: что такое "готовность к школе"? Как и когда, начинать готовить ребенка к школе? Какую школу выбрать?</w:t>
      </w: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Давайте, остановимся на этих вопросах и попытаемся получить на них краткие ответы.</w:t>
      </w: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b/>
          <w:bCs/>
          <w:color w:val="000000"/>
          <w:sz w:val="28"/>
          <w:szCs w:val="28"/>
        </w:rPr>
        <w:t>ЧТО ТАКОЕ "ГОТОВНОСТЬ К ШКОЛЕ"?</w:t>
      </w: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В понятии "готовность к обучению е школе" выделяют три взаимосвязанных компонента:        </w:t>
      </w: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ФИЗИОЛОГИЧЕСКАЯ ГОТОВНОСТЬ К ШКОЛЕ - оценкой этого компонента, как правило, занимаются медицинские работники, которые осуществляют проверку по трем основным критериям:</w:t>
      </w:r>
    </w:p>
    <w:p w:rsidR="00F42C50" w:rsidRPr="00720945" w:rsidRDefault="00F42C50" w:rsidP="00720945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физическое развитие - длина тела (</w:t>
      </w:r>
      <w:proofErr w:type="gramStart"/>
      <w:r w:rsidRPr="00720945">
        <w:rPr>
          <w:color w:val="000000"/>
          <w:sz w:val="28"/>
          <w:szCs w:val="28"/>
        </w:rPr>
        <w:t>рост</w:t>
      </w:r>
      <w:proofErr w:type="gramEnd"/>
      <w:r w:rsidRPr="00720945">
        <w:rPr>
          <w:color w:val="000000"/>
          <w:sz w:val="28"/>
          <w:szCs w:val="28"/>
        </w:rPr>
        <w:t xml:space="preserve"> стоя и сидя), масса тела и окружность грудной клетки;</w:t>
      </w:r>
    </w:p>
    <w:p w:rsidR="00F42C50" w:rsidRPr="00720945" w:rsidRDefault="00F42C50" w:rsidP="00720945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биологический возраст - количество прорезавшихся постоянных зубов, достижение определенных пропорций тела соответственно возрасту;</w:t>
      </w:r>
    </w:p>
    <w:p w:rsidR="00F42C50" w:rsidRPr="00720945" w:rsidRDefault="00F42C50" w:rsidP="00720945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комплексная оценка состояния здоровья - распределение детей по  пяти "группам здоровья" (начиная от детей без каких-либо функциональных отклонений с хорошим физическим развитием, заканчивая детьми, имеющими существенные отклонения в состоянии здоровья, исключающие возможность обучения в массовой школе).</w:t>
      </w: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b/>
          <w:bCs/>
          <w:color w:val="000000"/>
          <w:sz w:val="28"/>
          <w:szCs w:val="28"/>
        </w:rPr>
        <w:t xml:space="preserve">СОЦИАЛЬНО-ПСИХОЛОГИЧЕСКАЯ  </w:t>
      </w:r>
      <w:r w:rsidR="00C3689D">
        <w:rPr>
          <w:b/>
          <w:bCs/>
          <w:color w:val="000000"/>
          <w:sz w:val="28"/>
          <w:szCs w:val="28"/>
        </w:rPr>
        <w:t xml:space="preserve">И </w:t>
      </w:r>
      <w:r w:rsidRPr="00720945">
        <w:rPr>
          <w:b/>
          <w:bCs/>
          <w:color w:val="000000"/>
          <w:sz w:val="28"/>
          <w:szCs w:val="28"/>
        </w:rPr>
        <w:t>ЛИЧНОСТНАЯ  ГОТОВНОСТЬ К ОБУЧЕНИЮ</w:t>
      </w: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 xml:space="preserve">Данный вид готовности подразумевает готовность ребенка к новым формам общения, новому отношению к окружающему миру и самому себе, которые обуславливает сама ситуация обучения в школе. Известно, что в момент поступления в школу ребенок   попадает   в   новые   социальные  условия   и   постепенно   начинает </w:t>
      </w:r>
      <w:proofErr w:type="gramStart"/>
      <w:r w:rsidRPr="00720945">
        <w:rPr>
          <w:color w:val="000000"/>
          <w:sz w:val="28"/>
          <w:szCs w:val="28"/>
        </w:rPr>
        <w:t>занимать   новую   общественную   роль</w:t>
      </w:r>
      <w:proofErr w:type="gramEnd"/>
      <w:r w:rsidRPr="00720945">
        <w:rPr>
          <w:color w:val="000000"/>
          <w:sz w:val="28"/>
          <w:szCs w:val="28"/>
        </w:rPr>
        <w:t>   "Я   -   ученик".  </w:t>
      </w: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Смена   обстановки, ведущего вида деятельности (с игры на учение), смена социальной роли может привести к переживанию ребенком "Кризиса 7-ми лет". Как он проявляется?</w:t>
      </w: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720945">
        <w:rPr>
          <w:color w:val="000000"/>
          <w:sz w:val="28"/>
          <w:szCs w:val="28"/>
        </w:rPr>
        <w:t xml:space="preserve">Дети, как правило, становятся трудновоспитуемыми; мы, как будто, не узнаем наших   "послушных"  малышей;   в  поведении  ребенка  проявляется  много </w:t>
      </w:r>
      <w:r w:rsidRPr="00720945">
        <w:rPr>
          <w:color w:val="000000"/>
          <w:sz w:val="28"/>
          <w:szCs w:val="28"/>
        </w:rPr>
        <w:lastRenderedPageBreak/>
        <w:t>негативизма,  упрямства,   строптивости,   своеволия,  ревности,   грубости  по отношению к взрослым; или совсем наоборот, дети, которые в детском саду считались задирами, болтушками и драчунами в период кризиса могут стать тихими  и незаметными.</w:t>
      </w:r>
      <w:proofErr w:type="gramEnd"/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  <w:u w:val="single"/>
        </w:rPr>
        <w:t>Как помочь ребенку преодолеть кризис 7-ми лет?</w:t>
      </w:r>
      <w:r w:rsidRPr="00720945">
        <w:rPr>
          <w:color w:val="000000"/>
          <w:sz w:val="28"/>
          <w:szCs w:val="28"/>
        </w:rPr>
        <w:t>         </w:t>
      </w:r>
    </w:p>
    <w:p w:rsidR="00F42C50" w:rsidRPr="00720945" w:rsidRDefault="00F42C50" w:rsidP="00C368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Прежде всего, помните, что кризисы - это явления временные, они проходят, их просто нужно пережить. Вспомните себя, когда у вас ничего не получается, все валится из рук и, конечно, вам не хочется, чтобы в эти моменты близкие вас ругали или в чем-то обвиняли.</w:t>
      </w: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  <w:u w:val="single"/>
        </w:rPr>
        <w:t>Ребенок</w:t>
      </w:r>
      <w:r w:rsidRPr="00720945">
        <w:rPr>
          <w:color w:val="000000"/>
          <w:sz w:val="28"/>
          <w:szCs w:val="28"/>
        </w:rPr>
        <w:t> - такой же человек, только маленький! Не спешите ругать его, или указывать на ошибки и неудачи, постарайтесь спокойно выяснить причину, помогите ребенку отдохнуть от произошедшей неудачи. Например, можно вместе пойти погулять или поиграть во что-нибудь, можно притвориться сказочным героем, который пришел на помощь, или просто приласкать и взбодрить своего любимого сына или дочку.</w:t>
      </w:r>
    </w:p>
    <w:p w:rsidR="00C3689D" w:rsidRDefault="00C3689D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b/>
          <w:bCs/>
          <w:color w:val="000000"/>
          <w:sz w:val="28"/>
          <w:szCs w:val="28"/>
        </w:rPr>
        <w:t>ПСИХОЛОГИЧЕСКАЯ ГОТОВНОСТЬ К ШКОЛЬНОМУ ОБУЧЕНИЮ</w:t>
      </w: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Данный вид готовности представляет собой сложное образование и охватывает все стороны психики ребенка, в частности, он подразумевает готовность к усвоению учебного материала.</w:t>
      </w: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В качестве базовых составляющих психологической готовности к началу обучения в школе можно выделить следующие:</w:t>
      </w:r>
    </w:p>
    <w:p w:rsidR="00F42C50" w:rsidRPr="00720945" w:rsidRDefault="00F42C50" w:rsidP="00720945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уровень развития психических процессов (мышления, внимания, воображения, восприятия, памяти),</w:t>
      </w:r>
    </w:p>
    <w:p w:rsidR="00F42C50" w:rsidRPr="00720945" w:rsidRDefault="00F42C50" w:rsidP="00720945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уровень развития мелкой моторики руки (в том числе и графические навыки),</w:t>
      </w:r>
    </w:p>
    <w:p w:rsidR="00F42C50" w:rsidRPr="00720945" w:rsidRDefault="00F42C50" w:rsidP="00720945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уровень развития связной речи,</w:t>
      </w:r>
    </w:p>
    <w:p w:rsidR="00F42C50" w:rsidRPr="00720945" w:rsidRDefault="00F42C50" w:rsidP="00720945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эмоционально-волевую готовность (умение контролировать свои действия, следуя инструкциям взрослого, и т.п.).</w:t>
      </w:r>
    </w:p>
    <w:p w:rsidR="00F42C50" w:rsidRPr="00720945" w:rsidRDefault="00F42C50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Важно знать и помнить, что окончательно психологическая готовность ребенка к обучению в школе развивается в процессе самого обучения.</w:t>
      </w:r>
    </w:p>
    <w:p w:rsidR="00EF7533" w:rsidRPr="00C3689D" w:rsidRDefault="00EF7533" w:rsidP="00C368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b/>
          <w:bCs/>
          <w:color w:val="000000"/>
          <w:sz w:val="28"/>
          <w:szCs w:val="28"/>
        </w:rPr>
        <w:t>Советы психолога родителям первоклассников</w:t>
      </w: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Первый год обучения в школе - очень сложный и важный период и для самих родителей, так как именно в этот период закладываются основы взаимоотношений с ребенком на долгие годы обучения. Ребенку требуется помощь, а родителям - терпение и понимание.</w:t>
      </w: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B2103" w:rsidRPr="00720945" w:rsidRDefault="00FB2103" w:rsidP="00C368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1. Поддержите в ребенке его стремление стать школьником. Активно слушайте ребенка.</w:t>
      </w:r>
    </w:p>
    <w:p w:rsidR="00FB2103" w:rsidRPr="00720945" w:rsidRDefault="00FB2103" w:rsidP="00C368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2. Обсудите с ребенком те правила и нормы, с которыми он встретился в школе. Объясните их необходимость и целесообразность.</w:t>
      </w:r>
    </w:p>
    <w:p w:rsidR="00FB2103" w:rsidRPr="00720945" w:rsidRDefault="00FB2103" w:rsidP="00C368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lastRenderedPageBreak/>
        <w:t>3. С поступлением в школу в жизни вашего ребенка появился человек более авторитетный, чем вы. Это учитель. Уважайте мнение первоклассника о своем педагоге.</w:t>
      </w:r>
    </w:p>
    <w:p w:rsidR="00FB2103" w:rsidRPr="00720945" w:rsidRDefault="00FB2103" w:rsidP="00C368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4. Составьте вместе с первоклассником распорядок дня, следите за его соблюдением. Учение - это нелегкий труд.</w:t>
      </w:r>
    </w:p>
    <w:p w:rsidR="00FB2103" w:rsidRPr="00720945" w:rsidRDefault="00FB2103" w:rsidP="00C368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5. Ваш ребенок пришел в школу, чтобы учиться. Когда человек учится, у него может что-то не сразу получаться - это естественно. Ребенок имеет право на ошибку.</w:t>
      </w:r>
    </w:p>
    <w:p w:rsidR="00FB2103" w:rsidRPr="00720945" w:rsidRDefault="00FB2103" w:rsidP="00C368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6. Поддержите первоклассника в его желании добиться успеха. В каждой работе обязательно найдите, за что можно было бы его похвалить.</w:t>
      </w:r>
    </w:p>
    <w:p w:rsidR="00FB2103" w:rsidRPr="00720945" w:rsidRDefault="00FB2103" w:rsidP="00C368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 xml:space="preserve">7. Безусловно, принимайте ребёнка - любите его не за </w:t>
      </w:r>
      <w:proofErr w:type="gramStart"/>
      <w:r w:rsidRPr="00720945">
        <w:rPr>
          <w:color w:val="000000"/>
          <w:sz w:val="28"/>
          <w:szCs w:val="28"/>
        </w:rPr>
        <w:t>то</w:t>
      </w:r>
      <w:proofErr w:type="gramEnd"/>
      <w:r w:rsidRPr="00720945">
        <w:rPr>
          <w:color w:val="000000"/>
          <w:sz w:val="28"/>
          <w:szCs w:val="28"/>
        </w:rPr>
        <w:t xml:space="preserve"> что он красивый, умный, способный, отличник, помощник и так далее, а просто так, просто за то, что он есть!</w:t>
      </w:r>
    </w:p>
    <w:p w:rsidR="00FB2103" w:rsidRPr="00720945" w:rsidRDefault="00C3689D" w:rsidP="00C368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FB2103" w:rsidRPr="00720945">
        <w:rPr>
          <w:color w:val="000000"/>
          <w:sz w:val="28"/>
          <w:szCs w:val="28"/>
        </w:rPr>
        <w:t>. Оценивайте объективно возможности и способности своего ребенка: не сравнивайте его с другими детьми, не ругайте в присутствии других детей. Все проблемы можно решить наедине.</w:t>
      </w:r>
    </w:p>
    <w:p w:rsidR="00FB2103" w:rsidRPr="00720945" w:rsidRDefault="00C3689D" w:rsidP="00C368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FB2103" w:rsidRPr="00720945">
        <w:rPr>
          <w:color w:val="000000"/>
          <w:sz w:val="28"/>
          <w:szCs w:val="28"/>
        </w:rPr>
        <w:t>. Обнимайте ребенка не менее 4-х, а лучше по 8 раз в день. Когда вы обнимаете ребенка, он чувствует себя защищенным и любимым.</w:t>
      </w:r>
    </w:p>
    <w:p w:rsidR="00FB2103" w:rsidRPr="00720945" w:rsidRDefault="00C3689D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FB2103" w:rsidRPr="00720945">
        <w:rPr>
          <w:color w:val="000000"/>
          <w:sz w:val="28"/>
          <w:szCs w:val="28"/>
        </w:rPr>
        <w:t>. Если вас что-то беспокоит в поведении ребенка, его учебных делах, не стесняйтесь обращаться за советом и консультацией к учителю или школьному психологу.</w:t>
      </w: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b/>
          <w:bCs/>
          <w:color w:val="000000"/>
          <w:sz w:val="28"/>
          <w:szCs w:val="28"/>
        </w:rPr>
        <w:t>Родители лучше всех знают своего ребенка, а значит, первыми смогут прийти на помощь, если у него возникнут проблемы в учебе.</w:t>
      </w: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br/>
      </w: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b/>
          <w:bCs/>
          <w:color w:val="000000"/>
          <w:sz w:val="28"/>
          <w:szCs w:val="28"/>
        </w:rPr>
        <w:t>ПЕРВЫЙ КЛАСС - ЭТО СЕРЬЕЗНО</w:t>
      </w: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b/>
          <w:bCs/>
          <w:color w:val="000000"/>
          <w:sz w:val="28"/>
          <w:szCs w:val="28"/>
        </w:rPr>
        <w:t>Советы психолога</w:t>
      </w: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b/>
          <w:bCs/>
          <w:color w:val="000000"/>
          <w:sz w:val="28"/>
          <w:szCs w:val="28"/>
        </w:rPr>
        <w:t>ПЕРВЫЙ РАЗ В ПЕРВЫЙ КЛАСС!</w:t>
      </w: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Поступление в школу – чрезвычайно ответственный момент для ребенка.</w:t>
      </w: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Начало школьного обучения кардинальным образом меняет весь его образ жизни.</w:t>
      </w: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720945">
        <w:rPr>
          <w:color w:val="000000"/>
          <w:sz w:val="28"/>
          <w:szCs w:val="28"/>
        </w:rPr>
        <w:t>Свойственные дошкольникам беспечность, беззаботность, погруженность в игру сменяются жизнью, наполненной множеством требований, обязанностей и ограничений: теперь ребенок должен каждый день ходить в школу, систематически и напряженно трудиться, соблюдать режим дня, подчиняться разнообразным нормам и правилам школьной жизни, выполнять требования учителя, заниматься на уроке тем, что определено школьной программой, прилежно выполнять домашние задания, добиваться хороших результатов в учебе...</w:t>
      </w:r>
      <w:proofErr w:type="gramEnd"/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b/>
          <w:bCs/>
          <w:color w:val="000000"/>
          <w:sz w:val="28"/>
          <w:szCs w:val="28"/>
        </w:rPr>
        <w:lastRenderedPageBreak/>
        <w:t xml:space="preserve">РЕКОМЕНДАЦИИ </w:t>
      </w:r>
      <w:r w:rsidR="00EF5037" w:rsidRPr="00720945">
        <w:rPr>
          <w:b/>
          <w:bCs/>
          <w:color w:val="000000"/>
          <w:sz w:val="28"/>
          <w:szCs w:val="28"/>
        </w:rPr>
        <w:t xml:space="preserve"> </w:t>
      </w:r>
      <w:r w:rsidRPr="00720945">
        <w:rPr>
          <w:b/>
          <w:bCs/>
          <w:color w:val="000000"/>
          <w:sz w:val="28"/>
          <w:szCs w:val="28"/>
        </w:rPr>
        <w:t>РОДИТЕЛЯМ</w:t>
      </w:r>
      <w:r w:rsidR="00EF5037" w:rsidRPr="00720945">
        <w:rPr>
          <w:b/>
          <w:bCs/>
          <w:color w:val="000000"/>
          <w:sz w:val="28"/>
          <w:szCs w:val="28"/>
        </w:rPr>
        <w:t xml:space="preserve"> </w:t>
      </w:r>
      <w:r w:rsidRPr="00720945">
        <w:rPr>
          <w:b/>
          <w:bCs/>
          <w:color w:val="000000"/>
          <w:sz w:val="28"/>
          <w:szCs w:val="28"/>
        </w:rPr>
        <w:t xml:space="preserve"> ПО </w:t>
      </w:r>
      <w:r w:rsidR="00EF5037" w:rsidRPr="00720945">
        <w:rPr>
          <w:b/>
          <w:bCs/>
          <w:color w:val="000000"/>
          <w:sz w:val="28"/>
          <w:szCs w:val="28"/>
        </w:rPr>
        <w:t xml:space="preserve"> </w:t>
      </w:r>
      <w:r w:rsidRPr="00720945">
        <w:rPr>
          <w:b/>
          <w:bCs/>
          <w:color w:val="000000"/>
          <w:sz w:val="28"/>
          <w:szCs w:val="28"/>
        </w:rPr>
        <w:t>ОРГАНИЗАЦИИ</w:t>
      </w:r>
      <w:r w:rsidR="00EF5037" w:rsidRPr="00720945">
        <w:rPr>
          <w:b/>
          <w:bCs/>
          <w:color w:val="000000"/>
          <w:sz w:val="28"/>
          <w:szCs w:val="28"/>
        </w:rPr>
        <w:t xml:space="preserve"> </w:t>
      </w:r>
      <w:r w:rsidRPr="00720945">
        <w:rPr>
          <w:b/>
          <w:bCs/>
          <w:color w:val="000000"/>
          <w:sz w:val="28"/>
          <w:szCs w:val="28"/>
        </w:rPr>
        <w:t xml:space="preserve"> ЗАНЯТИЙ</w:t>
      </w: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B2103" w:rsidRPr="00720945" w:rsidRDefault="00FB2103" w:rsidP="0072094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Не допускайте, чтобы ребенок скучал во время занятий. Если ребенку интересно учиться, он учится лучше. Интерес – лучшая из мотиваций, он делает детей по-настоящему творческими личностями и дает им возможность испытывать удовлетворение от интеллектуальных занятий</w:t>
      </w:r>
    </w:p>
    <w:p w:rsidR="00FB2103" w:rsidRPr="00720945" w:rsidRDefault="00FB2103" w:rsidP="0072094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Старайтесь показывать необходимость каждого знания</w:t>
      </w:r>
    </w:p>
    <w:p w:rsidR="00FB2103" w:rsidRPr="00720945" w:rsidRDefault="00FB2103" w:rsidP="0072094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Связывайте новые знания с уже усвоенными, понятыми</w:t>
      </w:r>
    </w:p>
    <w:p w:rsidR="00FB2103" w:rsidRPr="00720945" w:rsidRDefault="00FB2103" w:rsidP="0072094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Повторяйте упражнения. Развитие умственных способностей ребенка определяется временем и практикой. Если какое-то упражнение не получается, сделайте перерыв, вернитесь к нему позднее или предложите ребенку более легкий вариант</w:t>
      </w:r>
    </w:p>
    <w:p w:rsidR="00FB2103" w:rsidRPr="00720945" w:rsidRDefault="00FB2103" w:rsidP="0072094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Не проявляйте излишней тревоги по поводу недостаточных успехов и малого продвижения вперед</w:t>
      </w:r>
    </w:p>
    <w:p w:rsidR="00FB2103" w:rsidRPr="00720945" w:rsidRDefault="00FB2103" w:rsidP="0072094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Будьте терпеливы, не спешите, не давайте ребенку задания, значительно превышающие его интеллектуальные возможности</w:t>
      </w:r>
    </w:p>
    <w:p w:rsidR="00FB2103" w:rsidRPr="00720945" w:rsidRDefault="00FB2103" w:rsidP="0072094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В занятиях с ребенком нужна мера. Не заставляйте ребенка делать упражнение, если он без конца вертится, устал, расстроен. Постарайтесь определить пределы выносливости ребенка и увеличивайте длительность занятий каждый раз на очень небольшой отрезок времени</w:t>
      </w:r>
    </w:p>
    <w:p w:rsidR="00FB2103" w:rsidRPr="00720945" w:rsidRDefault="00FB2103" w:rsidP="0072094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Избегайте неодобрительной оценки. Никогда не подчеркивайте его слабости в сравнении с другими детьми. Формируйте у него уверенность в своих силах</w:t>
      </w:r>
    </w:p>
    <w:p w:rsidR="00FB2103" w:rsidRPr="00720945" w:rsidRDefault="00FB2103" w:rsidP="0072094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Постарайтесь не воспринимать занятия с ребенком как тяжелый труд, радуйтесь и получайте удовольствие от процесса общения, никогда не теряйте чувства юмора.</w:t>
      </w:r>
    </w:p>
    <w:p w:rsidR="00FB2103" w:rsidRPr="00720945" w:rsidRDefault="00FB2103" w:rsidP="00C368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b/>
          <w:bCs/>
          <w:color w:val="000000"/>
          <w:sz w:val="28"/>
          <w:szCs w:val="28"/>
        </w:rPr>
        <w:t>ПАМЯТКА РОДИТЕЛЯМ ПЕРВОКЛАССНИКА</w:t>
      </w: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B2103" w:rsidRPr="00720945" w:rsidRDefault="00FB2103" w:rsidP="0072094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Поддержите в ребенке его стремление стать школьником. Ваша искренняя заинтересованность в его школьных делах и заботах, серьезное отношение к его первым достижениям и возможным трудностям помогут первокласснику подтвердить значимость его нового положения и деятельности.</w:t>
      </w:r>
    </w:p>
    <w:p w:rsidR="00FB2103" w:rsidRPr="00720945" w:rsidRDefault="00FB2103" w:rsidP="0072094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Обсудите с ребенком те правила и нормы, с которыми он встретился в школе. Объясните их необходимость и целесообразность.</w:t>
      </w:r>
    </w:p>
    <w:p w:rsidR="00FB2103" w:rsidRPr="00720945" w:rsidRDefault="00FB2103" w:rsidP="0072094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Ваш ребенок пришел в школу, чтобы учиться. Когда человек учится, у него может что-то не сразу получаться, это естественно. Ребенок имеет право на ошибку.</w:t>
      </w:r>
    </w:p>
    <w:p w:rsidR="00FB2103" w:rsidRPr="00720945" w:rsidRDefault="00FB2103" w:rsidP="00720945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Составьте вместе с первоклассником распорядок дня, следите за его соблюдением.</w:t>
      </w:r>
    </w:p>
    <w:p w:rsidR="00FB2103" w:rsidRPr="00720945" w:rsidRDefault="00FB2103" w:rsidP="00720945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Не пропускайте трудности, возможные у ребенка на начальном этапе овладения учебными навыками.</w:t>
      </w:r>
    </w:p>
    <w:p w:rsidR="00FB2103" w:rsidRPr="00720945" w:rsidRDefault="00FB2103" w:rsidP="0072094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lastRenderedPageBreak/>
        <w:t>Поддержите первоклассника в его желании добиться успеха. В каждой работе обязательно найдите, за что можно было бы его похвалить. Помните, что похвала и эмоциональная поддержка ("Молодец!", "Ты так хорошо справился!") способны заметно повысить интеллектуальные достижения человека.</w:t>
      </w:r>
    </w:p>
    <w:p w:rsidR="00FB2103" w:rsidRPr="00720945" w:rsidRDefault="00FB2103" w:rsidP="00720945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Если вас что-то беспокоит в поведении ребенка, его учебных делах, не стесняйтесь обращаться за советом и консультацией к учителю или школьному психологу.</w:t>
      </w:r>
    </w:p>
    <w:p w:rsidR="00FB2103" w:rsidRPr="00720945" w:rsidRDefault="00FB2103" w:rsidP="0072094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С поступлением в школу в жизни вашего ребенка появился человек более авторитетный, чем вы. Это учитель. Уважайте мнение первоклассника о своем педагоге.</w:t>
      </w:r>
    </w:p>
    <w:p w:rsidR="00FB2103" w:rsidRPr="00720945" w:rsidRDefault="00FB2103" w:rsidP="0072094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t>Учение - это нелегкий и ответственный труд. Поступление в школу существенно меняет жизнь ребенка, но не должно лишать ее многообразия, радости, игры. У первоклассника должно оставаться достаточно времени для игровых занятий.</w:t>
      </w: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br/>
      </w: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br/>
      </w: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0945">
        <w:rPr>
          <w:color w:val="000000"/>
          <w:sz w:val="28"/>
          <w:szCs w:val="28"/>
        </w:rPr>
        <w:br/>
      </w:r>
    </w:p>
    <w:p w:rsidR="00FB2103" w:rsidRPr="00720945" w:rsidRDefault="00FB2103" w:rsidP="007209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8591A" w:rsidRPr="00720945" w:rsidRDefault="0078591A" w:rsidP="00720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8591A" w:rsidRPr="00720945" w:rsidSect="00200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81C76"/>
    <w:multiLevelType w:val="multilevel"/>
    <w:tmpl w:val="0EA299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58761E"/>
    <w:multiLevelType w:val="multilevel"/>
    <w:tmpl w:val="5BBA53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02373A"/>
    <w:multiLevelType w:val="multilevel"/>
    <w:tmpl w:val="FBBAA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33781F"/>
    <w:multiLevelType w:val="multilevel"/>
    <w:tmpl w:val="FB32311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D71019"/>
    <w:multiLevelType w:val="multilevel"/>
    <w:tmpl w:val="99109F1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E469A2"/>
    <w:multiLevelType w:val="multilevel"/>
    <w:tmpl w:val="7854C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176F43"/>
    <w:multiLevelType w:val="multilevel"/>
    <w:tmpl w:val="3A9A95A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5D2CE6"/>
    <w:multiLevelType w:val="multilevel"/>
    <w:tmpl w:val="3E162C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EC2173"/>
    <w:multiLevelType w:val="multilevel"/>
    <w:tmpl w:val="C82CBC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5A55C9"/>
    <w:multiLevelType w:val="multilevel"/>
    <w:tmpl w:val="82EABE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6411AB"/>
    <w:multiLevelType w:val="multilevel"/>
    <w:tmpl w:val="61AC7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3C511A"/>
    <w:multiLevelType w:val="multilevel"/>
    <w:tmpl w:val="4AAE7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6"/>
  </w:num>
  <w:num w:numId="9">
    <w:abstractNumId w:val="3"/>
  </w:num>
  <w:num w:numId="10">
    <w:abstractNumId w:val="4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2103"/>
    <w:rsid w:val="002004E8"/>
    <w:rsid w:val="00426939"/>
    <w:rsid w:val="00720945"/>
    <w:rsid w:val="0078591A"/>
    <w:rsid w:val="008876AD"/>
    <w:rsid w:val="00C3689D"/>
    <w:rsid w:val="00E64B00"/>
    <w:rsid w:val="00EF5037"/>
    <w:rsid w:val="00EF7533"/>
    <w:rsid w:val="00F42C50"/>
    <w:rsid w:val="00FB2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4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2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8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1391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2019-12-25T13:51:00Z</dcterms:created>
  <dcterms:modified xsi:type="dcterms:W3CDTF">2020-04-03T15:26:00Z</dcterms:modified>
</cp:coreProperties>
</file>